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B2" w:rsidRPr="00635789" w:rsidRDefault="007932B2" w:rsidP="00793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932B2" w:rsidRPr="00635789" w:rsidRDefault="007932B2" w:rsidP="0079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</w:t>
      </w:r>
      <w:proofErr w:type="spellStart"/>
      <w:r w:rsidRPr="0063578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3578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C3E7E">
        <w:rPr>
          <w:rFonts w:ascii="Times New Roman" w:hAnsi="Times New Roman" w:cs="Times New Roman"/>
          <w:b/>
          <w:sz w:val="28"/>
          <w:szCs w:val="28"/>
        </w:rPr>
        <w:t>республике Ингушетия</w:t>
      </w:r>
      <w:bookmarkStart w:id="0" w:name="_GoBack"/>
      <w:bookmarkEnd w:id="0"/>
    </w:p>
    <w:p w:rsidR="007932B2" w:rsidRDefault="007932B2" w:rsidP="00696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34A" w:rsidRDefault="00696BC2" w:rsidP="0069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2B2">
        <w:rPr>
          <w:rFonts w:ascii="Times New Roman" w:hAnsi="Times New Roman" w:cs="Times New Roman"/>
          <w:b/>
          <w:sz w:val="28"/>
          <w:szCs w:val="28"/>
        </w:rPr>
        <w:t xml:space="preserve">Поведение, которое может быть </w:t>
      </w:r>
      <w:proofErr w:type="gramStart"/>
      <w:r w:rsidRPr="007932B2">
        <w:rPr>
          <w:rFonts w:ascii="Times New Roman" w:hAnsi="Times New Roman" w:cs="Times New Roman"/>
          <w:b/>
          <w:sz w:val="28"/>
          <w:szCs w:val="28"/>
        </w:rPr>
        <w:t>воспринято</w:t>
      </w:r>
      <w:proofErr w:type="gramEnd"/>
      <w:r w:rsidRPr="007932B2">
        <w:rPr>
          <w:rFonts w:ascii="Times New Roman" w:hAnsi="Times New Roman" w:cs="Times New Roman"/>
          <w:b/>
          <w:sz w:val="28"/>
          <w:szCs w:val="28"/>
        </w:rPr>
        <w:t xml:space="preserve"> как согласие принять взятку или как просьба о даче взятки</w:t>
      </w:r>
    </w:p>
    <w:p w:rsidR="00F43E0B" w:rsidRPr="007932B2" w:rsidRDefault="00F43E0B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</w:t>
      </w:r>
      <w:r w:rsidRPr="007932B2">
        <w:rPr>
          <w:rFonts w:ascii="Times New Roman" w:hAnsi="Times New Roman" w:cs="Times New Roman"/>
          <w:b/>
          <w:sz w:val="24"/>
          <w:szCs w:val="24"/>
        </w:rPr>
        <w:t>наносит ущерб репутации системы государственного управления в целом.</w:t>
      </w:r>
    </w:p>
    <w:p w:rsidR="00F43E0B" w:rsidRDefault="00F43E0B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Для предупреждения подобных негативных последствий лицам, замещ</w:t>
      </w:r>
      <w:r w:rsidR="007932B2" w:rsidRPr="007932B2">
        <w:rPr>
          <w:rFonts w:ascii="Times New Roman" w:hAnsi="Times New Roman" w:cs="Times New Roman"/>
          <w:sz w:val="24"/>
          <w:szCs w:val="24"/>
        </w:rPr>
        <w:t xml:space="preserve">ающим </w:t>
      </w:r>
      <w:r w:rsidRPr="007932B2">
        <w:rPr>
          <w:rFonts w:ascii="Times New Roman" w:hAnsi="Times New Roman" w:cs="Times New Roman"/>
          <w:sz w:val="24"/>
          <w:szCs w:val="24"/>
        </w:rPr>
        <w:t xml:space="preserve">должности государственной службы, следует уделять внимание манере своего общения с коллегами, представителями организаций, иными гражданами и, в частности, </w:t>
      </w:r>
      <w:r w:rsidRPr="007932B2">
        <w:rPr>
          <w:rFonts w:ascii="Times New Roman" w:hAnsi="Times New Roman" w:cs="Times New Roman"/>
          <w:b/>
          <w:sz w:val="24"/>
          <w:szCs w:val="24"/>
        </w:rPr>
        <w:t>воздерживаться от поведения</w:t>
      </w:r>
      <w:r w:rsidRPr="007932B2">
        <w:rPr>
          <w:rFonts w:ascii="Times New Roman" w:hAnsi="Times New Roman" w:cs="Times New Roman"/>
          <w:sz w:val="24"/>
          <w:szCs w:val="24"/>
        </w:rPr>
        <w:t xml:space="preserve">, которое может восприниматься окружающими как обещание или предложение дачи </w:t>
      </w:r>
      <w:r w:rsidRPr="007932B2">
        <w:rPr>
          <w:rFonts w:ascii="Times New Roman" w:hAnsi="Times New Roman" w:cs="Times New Roman"/>
          <w:b/>
          <w:sz w:val="24"/>
          <w:szCs w:val="24"/>
        </w:rPr>
        <w:t>взятки</w:t>
      </w:r>
      <w:r w:rsidRPr="007932B2">
        <w:rPr>
          <w:rFonts w:ascii="Times New Roman" w:hAnsi="Times New Roman" w:cs="Times New Roman"/>
          <w:sz w:val="24"/>
          <w:szCs w:val="24"/>
        </w:rPr>
        <w:t xml:space="preserve"> либо как согласие принять взятку или как просьба о даче взятки.</w:t>
      </w:r>
    </w:p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взятки.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      </w:r>
            <w:proofErr w:type="gramStart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      </w:r>
            <w:hyperlink r:id="rId5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пункт 9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</w:t>
            </w:r>
            <w:r w:rsidRPr="007932B2">
              <w:rPr>
                <w:rFonts w:ascii="Times New Roman" w:hAnsi="Times New Roman" w:cs="Times New Roman"/>
                <w:sz w:val="24"/>
                <w:szCs w:val="24"/>
              </w:rPr>
              <w:t xml:space="preserve"> ВС РФ N 6)).</w:t>
            </w:r>
            <w:proofErr w:type="gramEnd"/>
          </w:p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незаконного вознаграждения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со </w:t>
            </w:r>
            <w:hyperlink r:id="rId6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статьей 19.28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      </w:r>
            <w:proofErr w:type="gramEnd"/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      </w:r>
          </w:p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2B2" w:rsidRP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Понятие покушения на </w:t>
            </w:r>
            <w:hyperlink r:id="rId7" w:history="1">
              <w:r w:rsidRPr="007932B2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</w:rPr>
                <w:t>получение взятки</w:t>
              </w:r>
            </w:hyperlink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сли обусловленная передача ценностей не состоялась по обстоятельствам, не зависящим 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 воли лиц, пытавшихся получить предмет взятки или подкупа, содеянное следует квалифицировать как </w:t>
            </w:r>
            <w:hyperlink r:id="rId8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покушение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взятки или незаконное вознаграждение при коммерческом подкупе (</w:t>
            </w:r>
            <w:hyperlink r:id="rId9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пункт 11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Пленума ВС РФ N 6).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RPr="007932B2" w:rsidTr="007932B2">
        <w:tc>
          <w:tcPr>
            <w:tcW w:w="10281" w:type="dxa"/>
          </w:tcPr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родственников в получении взятки.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      </w:r>
            <w:proofErr w:type="gramEnd"/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932B2" w:rsidTr="007932B2">
        <w:tc>
          <w:tcPr>
            <w:tcW w:w="10281" w:type="dxa"/>
          </w:tcPr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вымогательства взятки.</w:t>
            </w:r>
          </w:p>
          <w:p w:rsidR="007932B2" w:rsidRPr="007932B2" w:rsidRDefault="007932B2" w:rsidP="007932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      </w:r>
            <w:proofErr w:type="spellStart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>правоохраняемых</w:t>
            </w:r>
            <w:proofErr w:type="spellEnd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интересов (</w:t>
            </w:r>
            <w:hyperlink r:id="rId10" w:history="1">
              <w:r w:rsidRPr="007932B2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пункт 15</w:t>
              </w:r>
            </w:hyperlink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Пленума</w:t>
            </w:r>
            <w:proofErr w:type="gramEnd"/>
            <w:r w:rsidRPr="00793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 РФ N 6).</w:t>
            </w:r>
          </w:p>
          <w:p w:rsidR="007932B2" w:rsidRPr="007932B2" w:rsidRDefault="007932B2" w:rsidP="007932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2B2" w:rsidRDefault="007932B2" w:rsidP="0079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B2" w:rsidRDefault="007932B2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4CF" w:rsidRDefault="000644CF" w:rsidP="0079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4CF" w:rsidRP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644CF">
        <w:rPr>
          <w:rFonts w:ascii="Times New Roman" w:hAnsi="Times New Roman" w:cs="Times New Roman"/>
          <w:b/>
          <w:sz w:val="24"/>
          <w:szCs w:val="24"/>
        </w:rPr>
        <w:t>воздерживаться</w:t>
      </w:r>
      <w:r w:rsidRPr="000644CF">
        <w:rPr>
          <w:rFonts w:ascii="Times New Roman" w:hAnsi="Times New Roman" w:cs="Times New Roman"/>
          <w:sz w:val="24"/>
          <w:szCs w:val="24"/>
        </w:rPr>
        <w:t xml:space="preserve"> </w:t>
      </w:r>
      <w:r w:rsidRPr="000644CF">
        <w:rPr>
          <w:rFonts w:ascii="Times New Roman" w:hAnsi="Times New Roman" w:cs="Times New Roman"/>
          <w:b/>
          <w:sz w:val="24"/>
          <w:szCs w:val="24"/>
        </w:rPr>
        <w:t>от употребления</w:t>
      </w:r>
      <w:r w:rsidRPr="000644CF">
        <w:rPr>
          <w:rFonts w:ascii="Times New Roman" w:hAnsi="Times New Roman" w:cs="Times New Roman"/>
          <w:sz w:val="24"/>
          <w:szCs w:val="24"/>
        </w:rPr>
        <w:t xml:space="preserve"> подобных </w:t>
      </w:r>
      <w:r w:rsidRPr="000644CF">
        <w:rPr>
          <w:rFonts w:ascii="Times New Roman" w:hAnsi="Times New Roman" w:cs="Times New Roman"/>
          <w:b/>
          <w:sz w:val="24"/>
          <w:szCs w:val="24"/>
        </w:rPr>
        <w:t>выражений</w:t>
      </w:r>
      <w:r w:rsidRPr="000644CF">
        <w:rPr>
          <w:rFonts w:ascii="Times New Roman" w:hAnsi="Times New Roman" w:cs="Times New Roman"/>
          <w:sz w:val="24"/>
          <w:szCs w:val="24"/>
        </w:rPr>
        <w:t xml:space="preserve"> при взаимодействии с гражданами:</w:t>
      </w:r>
    </w:p>
    <w:p w:rsidR="00F43E0B" w:rsidRP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sz w:val="24"/>
          <w:szCs w:val="24"/>
        </w:rPr>
        <w:t>С</w:t>
      </w:r>
      <w:r w:rsidR="00F43E0B" w:rsidRPr="000644CF">
        <w:rPr>
          <w:rFonts w:ascii="Times New Roman" w:hAnsi="Times New Roman" w:cs="Times New Roman"/>
          <w:sz w:val="24"/>
          <w:szCs w:val="24"/>
        </w:rPr>
        <w:t>лова, выражения и жесты, которые могут быть восприняты окружающими как просьба (намек) о даче взят</w:t>
      </w:r>
      <w:r w:rsidRPr="000644CF">
        <w:rPr>
          <w:rFonts w:ascii="Times New Roman" w:hAnsi="Times New Roman" w:cs="Times New Roman"/>
          <w:sz w:val="24"/>
          <w:szCs w:val="24"/>
        </w:rPr>
        <w:t>ки</w:t>
      </w:r>
    </w:p>
    <w:p w:rsidR="00F43E0B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sz w:val="24"/>
          <w:szCs w:val="24"/>
        </w:rPr>
        <w:t>К числу таких выражений относятся, например:</w:t>
      </w:r>
      <w:r w:rsidRPr="000644CF">
        <w:rPr>
          <w:rFonts w:ascii="Times New Roman" w:hAnsi="Times New Roman" w:cs="Times New Roman"/>
          <w:b/>
          <w:sz w:val="24"/>
          <w:szCs w:val="24"/>
        </w:rPr>
        <w:t xml:space="preserve"> "вопрос решить трудно, но можно", "спасибо на хлеб не намажешь", "договоримся", "нужны более веские аргументы", "нужно обсудить параметры"</w:t>
      </w:r>
      <w:r w:rsidR="000644CF" w:rsidRPr="000644CF">
        <w:rPr>
          <w:rFonts w:ascii="Times New Roman" w:hAnsi="Times New Roman" w:cs="Times New Roman"/>
          <w:b/>
          <w:sz w:val="24"/>
          <w:szCs w:val="24"/>
        </w:rPr>
        <w:t>, "ну что делать будем?" и т.д.</w:t>
      </w:r>
    </w:p>
    <w:p w:rsidR="000644CF" w:rsidRPr="000644CF" w:rsidRDefault="000644CF" w:rsidP="0079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0B" w:rsidRPr="007932B2" w:rsidRDefault="000644CF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О</w:t>
      </w:r>
      <w:r w:rsidR="00F43E0B" w:rsidRPr="000644CF">
        <w:rPr>
          <w:rFonts w:ascii="Times New Roman" w:hAnsi="Times New Roman" w:cs="Times New Roman"/>
          <w:b/>
          <w:sz w:val="24"/>
          <w:szCs w:val="24"/>
        </w:rPr>
        <w:t>бсуждение определенных тем</w:t>
      </w:r>
      <w:r w:rsidR="00F43E0B" w:rsidRPr="007932B2">
        <w:rPr>
          <w:rFonts w:ascii="Times New Roman" w:hAnsi="Times New Roman" w:cs="Times New Roman"/>
          <w:sz w:val="24"/>
          <w:szCs w:val="24"/>
        </w:rPr>
        <w:t xml:space="preserve">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43E0B" w:rsidRPr="007932B2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К числу таких тем относятся, например: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отсутствие работы у родственников служащего, работника;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необходимость поступления детей служащего, работника в об</w:t>
      </w:r>
      <w:r w:rsidR="000644CF">
        <w:rPr>
          <w:rFonts w:ascii="Times New Roman" w:hAnsi="Times New Roman" w:cs="Times New Roman"/>
          <w:b/>
          <w:sz w:val="24"/>
          <w:szCs w:val="24"/>
        </w:rPr>
        <w:t>разовательные учреждения и т.д.</w:t>
      </w:r>
    </w:p>
    <w:p w:rsid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CF" w:rsidRPr="007932B2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E0B" w:rsidRPr="007932B2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О</w:t>
      </w:r>
      <w:r w:rsidR="00F43E0B" w:rsidRPr="000644CF">
        <w:rPr>
          <w:rFonts w:ascii="Times New Roman" w:hAnsi="Times New Roman" w:cs="Times New Roman"/>
          <w:b/>
          <w:sz w:val="24"/>
          <w:szCs w:val="24"/>
        </w:rPr>
        <w:t>пределенные предложения</w:t>
      </w:r>
      <w:r w:rsidR="00F43E0B" w:rsidRPr="007932B2">
        <w:rPr>
          <w:rFonts w:ascii="Times New Roman" w:hAnsi="Times New Roman" w:cs="Times New Roman"/>
          <w:sz w:val="24"/>
          <w:szCs w:val="24"/>
        </w:rPr>
        <w:t>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F43E0B" w:rsidRPr="007932B2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F43E0B" w:rsidRPr="007932B2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К числу таких предложений относятся, например, предложения: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предоставить служащему, работнику и (или) его родственникам скидку;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lastRenderedPageBreak/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43E0B" w:rsidRPr="000644CF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внести деньги в конкретный благотворительный фонд;</w:t>
      </w:r>
    </w:p>
    <w:p w:rsidR="00F43E0B" w:rsidRDefault="00F43E0B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- поддержать конкр</w:t>
      </w:r>
      <w:r w:rsidR="000644CF">
        <w:rPr>
          <w:rFonts w:ascii="Times New Roman" w:hAnsi="Times New Roman" w:cs="Times New Roman"/>
          <w:b/>
          <w:sz w:val="24"/>
          <w:szCs w:val="24"/>
        </w:rPr>
        <w:t>етную спортивную команду и т.д.</w:t>
      </w:r>
    </w:p>
    <w:p w:rsid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CF" w:rsidRPr="000644CF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0B" w:rsidRPr="007932B2" w:rsidRDefault="000644CF" w:rsidP="0006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С</w:t>
      </w:r>
      <w:r w:rsidR="00F43E0B" w:rsidRPr="000644CF">
        <w:rPr>
          <w:rFonts w:ascii="Times New Roman" w:hAnsi="Times New Roman" w:cs="Times New Roman"/>
          <w:b/>
          <w:sz w:val="24"/>
          <w:szCs w:val="24"/>
        </w:rPr>
        <w:t>овершение определенных действий</w:t>
      </w:r>
      <w:r w:rsidR="00F43E0B" w:rsidRPr="007932B2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="00F43E0B" w:rsidRPr="007932B2">
        <w:rPr>
          <w:rFonts w:ascii="Times New Roman" w:hAnsi="Times New Roman" w:cs="Times New Roman"/>
          <w:sz w:val="24"/>
          <w:szCs w:val="24"/>
        </w:rPr>
        <w:t>восприниматься</w:t>
      </w:r>
      <w:proofErr w:type="gramEnd"/>
      <w:r w:rsidR="00F43E0B" w:rsidRPr="007932B2">
        <w:rPr>
          <w:rFonts w:ascii="Times New Roman" w:hAnsi="Times New Roman" w:cs="Times New Roman"/>
          <w:sz w:val="24"/>
          <w:szCs w:val="24"/>
        </w:rPr>
        <w:t xml:space="preserve"> как согласие принять взятку или просьба о даче взятки.</w:t>
      </w:r>
    </w:p>
    <w:p w:rsidR="00F43E0B" w:rsidRPr="007932B2" w:rsidRDefault="00F43E0B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t>К числу таких действий, например, относятся:</w:t>
      </w:r>
    </w:p>
    <w:p w:rsidR="00F43E0B" w:rsidRPr="000644CF" w:rsidRDefault="00F43E0B" w:rsidP="0079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F43E0B" w:rsidRDefault="00F43E0B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CF">
        <w:rPr>
          <w:rFonts w:ascii="Times New Roman" w:hAnsi="Times New Roman" w:cs="Times New Roman"/>
          <w:b/>
          <w:sz w:val="24"/>
          <w:szCs w:val="24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</w:t>
      </w:r>
      <w:r w:rsidRPr="007932B2">
        <w:rPr>
          <w:rFonts w:ascii="Times New Roman" w:hAnsi="Times New Roman" w:cs="Times New Roman"/>
          <w:sz w:val="24"/>
          <w:szCs w:val="24"/>
        </w:rPr>
        <w:t>.</w:t>
      </w:r>
    </w:p>
    <w:p w:rsidR="000644CF" w:rsidRDefault="000644CF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245" w:rsidRPr="007932B2" w:rsidRDefault="007A7245" w:rsidP="007932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что:</w:t>
      </w:r>
    </w:p>
    <w:p w:rsidR="00F43E0B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CF">
        <w:rPr>
          <w:rFonts w:ascii="Times New Roman" w:hAnsi="Times New Roman" w:cs="Times New Roman"/>
          <w:b/>
          <w:sz w:val="28"/>
          <w:szCs w:val="28"/>
        </w:rPr>
        <w:t>Д</w:t>
      </w:r>
      <w:r w:rsidR="00F43E0B" w:rsidRPr="000644CF">
        <w:rPr>
          <w:rFonts w:ascii="Times New Roman" w:hAnsi="Times New Roman" w:cs="Times New Roman"/>
          <w:b/>
          <w:sz w:val="28"/>
          <w:szCs w:val="28"/>
        </w:rPr>
        <w:t>ача взятки должностному лиц</w:t>
      </w:r>
      <w:r w:rsidRPr="000644CF">
        <w:rPr>
          <w:rFonts w:ascii="Times New Roman" w:hAnsi="Times New Roman" w:cs="Times New Roman"/>
          <w:b/>
          <w:sz w:val="28"/>
          <w:szCs w:val="28"/>
        </w:rPr>
        <w:t>у наказывается лишением свободы</w:t>
      </w:r>
    </w:p>
    <w:p w:rsidR="000644CF" w:rsidRPr="000644CF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0B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43E0B" w:rsidRPr="000644CF">
        <w:rPr>
          <w:rFonts w:ascii="Times New Roman" w:hAnsi="Times New Roman" w:cs="Times New Roman"/>
          <w:b/>
          <w:sz w:val="28"/>
          <w:szCs w:val="28"/>
        </w:rPr>
        <w:t>редложение должностному лицу денег или имущества, а также выгод или услуг имущественного характера могут быть истолкова</w:t>
      </w:r>
      <w:r>
        <w:rPr>
          <w:rFonts w:ascii="Times New Roman" w:hAnsi="Times New Roman" w:cs="Times New Roman"/>
          <w:b/>
          <w:sz w:val="28"/>
          <w:szCs w:val="28"/>
        </w:rPr>
        <w:t>ны как покушение на дачу взятки</w:t>
      </w:r>
    </w:p>
    <w:p w:rsidR="000644CF" w:rsidRPr="000644CF" w:rsidRDefault="000644CF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0B" w:rsidRPr="000644CF" w:rsidRDefault="007A7245" w:rsidP="007A7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43E0B" w:rsidRPr="000644CF">
        <w:rPr>
          <w:rFonts w:ascii="Times New Roman" w:hAnsi="Times New Roman" w:cs="Times New Roman"/>
          <w:b/>
          <w:sz w:val="28"/>
          <w:szCs w:val="28"/>
        </w:rPr>
        <w:t>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F43E0B" w:rsidRPr="00696BC2" w:rsidRDefault="00F43E0B" w:rsidP="00696BC2">
      <w:pPr>
        <w:jc w:val="center"/>
        <w:rPr>
          <w:sz w:val="28"/>
          <w:szCs w:val="28"/>
        </w:rPr>
      </w:pPr>
    </w:p>
    <w:sectPr w:rsidR="00F43E0B" w:rsidRPr="00696BC2" w:rsidSect="007932B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BC2"/>
    <w:rsid w:val="000644CF"/>
    <w:rsid w:val="002C6F71"/>
    <w:rsid w:val="005C3E7E"/>
    <w:rsid w:val="00696BC2"/>
    <w:rsid w:val="007932B2"/>
    <w:rsid w:val="007A7245"/>
    <w:rsid w:val="00B8534A"/>
    <w:rsid w:val="00CB213A"/>
    <w:rsid w:val="00EC16D1"/>
    <w:rsid w:val="00F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0A91AF794944820B23DD7FC5CC9CE0F5683D8E34AC816AB5D744EE52B0F6Y4u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DC9749489D15AB4420A91AF794944820B23DD7FC5CC9CE0F5683D8E34AC816AB5D741E8Y5u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DC9749489D15AB4420A91AF794944820A26DB79C2CC9CE0F5683D8E34AC816AB5D747E850YBu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1DC9749489D15AB4420A91AF794944820D20D97DC7CC9CE0F5683D8E34AC816AB5D744EE52B1F6Y4u4H" TargetMode="External"/><Relationship Id="rId10" Type="http://schemas.openxmlformats.org/officeDocument/2006/relationships/hyperlink" Target="consultantplus://offline/ref=6B1DC9749489D15AB4420A91AF794944820D20D97DC7CC9CE0F5683D8E34AC816AB5D744EE52B1F7Y4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DC9749489D15AB4420A91AF794944820D20D97DC7CC9CE0F5683D8E34AC816AB5D744EE52B1F6Y4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06</cp:lastModifiedBy>
  <cp:revision>3</cp:revision>
  <dcterms:created xsi:type="dcterms:W3CDTF">2014-04-17T10:42:00Z</dcterms:created>
  <dcterms:modified xsi:type="dcterms:W3CDTF">2014-04-17T13:13:00Z</dcterms:modified>
</cp:coreProperties>
</file>