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08F" w:rsidRDefault="00122B17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 xml:space="preserve">В  </w:t>
      </w:r>
      <w:r w:rsidR="002D4B1A">
        <w:rPr>
          <w:color w:val="000000"/>
        </w:rPr>
        <w:t>2</w:t>
      </w:r>
      <w:r>
        <w:rPr>
          <w:color w:val="000000"/>
        </w:rPr>
        <w:t xml:space="preserve"> квартале 2017</w:t>
      </w:r>
      <w:r w:rsidR="00ED708F">
        <w:rPr>
          <w:color w:val="000000"/>
        </w:rPr>
        <w:t xml:space="preserve"> года в Управление Роскомнадзора по Р</w:t>
      </w:r>
      <w:r>
        <w:rPr>
          <w:color w:val="000000"/>
        </w:rPr>
        <w:t>еспублике Ингушетия поступило </w:t>
      </w:r>
      <w:r w:rsidR="002D4B1A">
        <w:rPr>
          <w:color w:val="000000"/>
        </w:rPr>
        <w:t>4</w:t>
      </w:r>
      <w:r w:rsidR="00ED708F">
        <w:rPr>
          <w:color w:val="000000"/>
        </w:rPr>
        <w:t xml:space="preserve"> обращений, в которых затрагивались вопросы:</w:t>
      </w:r>
    </w:p>
    <w:p w:rsidR="00ED708F" w:rsidRDefault="00ED708F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</w:p>
    <w:p w:rsidR="00ED708F" w:rsidRDefault="00ED708F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      в сфере связи -  </w:t>
      </w:r>
      <w:r w:rsidR="002D4B1A">
        <w:rPr>
          <w:color w:val="000000"/>
        </w:rPr>
        <w:t>2</w:t>
      </w:r>
      <w:r>
        <w:rPr>
          <w:color w:val="000000"/>
        </w:rPr>
        <w:t xml:space="preserve"> обращений;</w:t>
      </w:r>
    </w:p>
    <w:p w:rsidR="00ED708F" w:rsidRDefault="00122B17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      в сфере СМИ -  0</w:t>
      </w:r>
      <w:r w:rsidR="00ED708F">
        <w:rPr>
          <w:color w:val="000000"/>
        </w:rPr>
        <w:t xml:space="preserve"> обращений;</w:t>
      </w:r>
    </w:p>
    <w:p w:rsidR="00ED708F" w:rsidRDefault="00ED708F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      в сфере защиты персональных данных -</w:t>
      </w:r>
      <w:r w:rsidR="00122B17">
        <w:rPr>
          <w:color w:val="000000"/>
        </w:rPr>
        <w:t xml:space="preserve"> </w:t>
      </w:r>
      <w:r w:rsidR="002D4B1A">
        <w:rPr>
          <w:color w:val="000000"/>
        </w:rPr>
        <w:t>2</w:t>
      </w:r>
      <w:r>
        <w:rPr>
          <w:color w:val="000000"/>
        </w:rPr>
        <w:t xml:space="preserve"> обращений;</w:t>
      </w:r>
    </w:p>
    <w:p w:rsidR="00ED708F" w:rsidRDefault="00AF1176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      иные вопросы</w:t>
      </w:r>
      <w:r w:rsidR="00122B17">
        <w:rPr>
          <w:color w:val="000000"/>
        </w:rPr>
        <w:t xml:space="preserve"> не входящие в компетенцию </w:t>
      </w:r>
      <w:proofErr w:type="spellStart"/>
      <w:r w:rsidR="00122B17">
        <w:rPr>
          <w:color w:val="000000"/>
        </w:rPr>
        <w:t>Роскомнадзора</w:t>
      </w:r>
      <w:proofErr w:type="spellEnd"/>
      <w:r w:rsidR="00122B17">
        <w:rPr>
          <w:color w:val="000000"/>
        </w:rPr>
        <w:t xml:space="preserve"> – </w:t>
      </w:r>
      <w:r w:rsidR="002D4B1A">
        <w:rPr>
          <w:color w:val="000000"/>
        </w:rPr>
        <w:t>0</w:t>
      </w:r>
      <w:r w:rsidR="00ED708F">
        <w:rPr>
          <w:color w:val="000000"/>
        </w:rPr>
        <w:t xml:space="preserve"> обращений.</w:t>
      </w:r>
    </w:p>
    <w:p w:rsidR="00ED708F" w:rsidRDefault="00ED708F" w:rsidP="00ED708F">
      <w:pPr>
        <w:shd w:val="clear" w:color="auto" w:fill="FFFFFF"/>
        <w:spacing w:line="264" w:lineRule="auto"/>
        <w:jc w:val="both"/>
        <w:outlineLvl w:val="5"/>
        <w:rPr>
          <w:color w:val="000000"/>
        </w:rPr>
      </w:pPr>
      <w:r>
        <w:rPr>
          <w:color w:val="000000"/>
        </w:rPr>
        <w:t>       В ходе рассмотрения обращений внепла</w:t>
      </w:r>
      <w:r w:rsidR="00122B17">
        <w:rPr>
          <w:color w:val="000000"/>
        </w:rPr>
        <w:t>новые проверки не проводились.</w:t>
      </w:r>
    </w:p>
    <w:p w:rsidR="00ED708F" w:rsidRDefault="00ED708F"/>
    <w:sectPr w:rsidR="00ED7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708F"/>
    <w:rsid w:val="00122B17"/>
    <w:rsid w:val="002D4B1A"/>
    <w:rsid w:val="00376559"/>
    <w:rsid w:val="00AF1176"/>
    <w:rsid w:val="00ED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0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96969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356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1 квартале 2016 года в Управление Роскомнадзора по Республике Ингушетия поступило  5 обращений, в которых затрагивались вопросы:</vt:lpstr>
    </vt:vector>
  </TitlesOfParts>
  <Company>Roskomnadzor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1 квартале 2016 года в Управление Роскомнадзора по Республике Ингушетия поступило  5 обращений, в которых затрагивались вопросы:</dc:title>
  <dc:creator>Sekretar</dc:creator>
  <cp:lastModifiedBy>Хусен</cp:lastModifiedBy>
  <cp:revision>2</cp:revision>
  <dcterms:created xsi:type="dcterms:W3CDTF">2017-09-07T08:22:00Z</dcterms:created>
  <dcterms:modified xsi:type="dcterms:W3CDTF">2017-09-07T08:22:00Z</dcterms:modified>
</cp:coreProperties>
</file>