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F" w:rsidRDefault="009F44CA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</w:t>
      </w:r>
      <w:r w:rsidR="00122B17">
        <w:rPr>
          <w:color w:val="000000"/>
        </w:rPr>
        <w:t xml:space="preserve">В  </w:t>
      </w:r>
      <w:r w:rsidR="00841CEF">
        <w:rPr>
          <w:color w:val="000000"/>
        </w:rPr>
        <w:t>4</w:t>
      </w:r>
      <w:r w:rsidR="00122B17">
        <w:rPr>
          <w:color w:val="000000"/>
        </w:rPr>
        <w:t xml:space="preserve"> квартале 201</w:t>
      </w:r>
      <w:r w:rsidR="00C15360">
        <w:rPr>
          <w:color w:val="000000"/>
        </w:rPr>
        <w:t>8</w:t>
      </w:r>
      <w:r w:rsidR="00ED708F">
        <w:rPr>
          <w:color w:val="000000"/>
        </w:rPr>
        <w:t xml:space="preserve"> года в Управление Роскомнадзора по Р</w:t>
      </w:r>
      <w:r w:rsidR="00122B17">
        <w:rPr>
          <w:color w:val="000000"/>
        </w:rPr>
        <w:t>еспублике Ингушетия поступило </w:t>
      </w:r>
      <w:r w:rsidR="00841CEF">
        <w:rPr>
          <w:color w:val="000000"/>
        </w:rPr>
        <w:t>131</w:t>
      </w:r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841CEF">
        <w:rPr>
          <w:color w:val="000000"/>
        </w:rPr>
        <w:t>92</w:t>
      </w:r>
      <w:r>
        <w:rPr>
          <w:color w:val="000000"/>
        </w:rPr>
        <w:t xml:space="preserve"> обращени</w:t>
      </w:r>
      <w:r w:rsidR="00C15DF1">
        <w:rPr>
          <w:color w:val="000000"/>
        </w:rPr>
        <w:t>й</w:t>
      </w:r>
      <w:r>
        <w:rPr>
          <w:color w:val="000000"/>
        </w:rPr>
        <w:t>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841CEF">
        <w:rPr>
          <w:color w:val="000000"/>
        </w:rPr>
        <w:t>1</w:t>
      </w:r>
      <w:r>
        <w:rPr>
          <w:color w:val="000000"/>
        </w:rPr>
        <w:t xml:space="preserve"> обращени</w:t>
      </w:r>
      <w:r w:rsidR="00841CEF">
        <w:rPr>
          <w:color w:val="000000"/>
        </w:rPr>
        <w:t>е</w:t>
      </w:r>
      <w:r>
        <w:rPr>
          <w:color w:val="000000"/>
        </w:rPr>
        <w:t>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</w:t>
      </w:r>
      <w:r w:rsidR="009F44CA">
        <w:rPr>
          <w:color w:val="000000"/>
        </w:rPr>
        <w:t xml:space="preserve"> </w:t>
      </w:r>
      <w:r>
        <w:rPr>
          <w:color w:val="000000"/>
        </w:rPr>
        <w:t>  иные вопросы</w:t>
      </w:r>
      <w:r w:rsidR="00122B17">
        <w:rPr>
          <w:color w:val="000000"/>
        </w:rPr>
        <w:t xml:space="preserve"> не входящие в компетенцию </w:t>
      </w:r>
      <w:proofErr w:type="spellStart"/>
      <w:r w:rsidR="00122B17">
        <w:rPr>
          <w:color w:val="000000"/>
        </w:rPr>
        <w:t>Роскомнадзора</w:t>
      </w:r>
      <w:proofErr w:type="spellEnd"/>
      <w:r w:rsidR="00122B17">
        <w:rPr>
          <w:color w:val="000000"/>
        </w:rPr>
        <w:t xml:space="preserve"> – </w:t>
      </w:r>
      <w:r w:rsidR="00841CEF">
        <w:rPr>
          <w:color w:val="000000"/>
        </w:rPr>
        <w:t>38</w:t>
      </w:r>
      <w:bookmarkStart w:id="0" w:name="_GoBack"/>
      <w:bookmarkEnd w:id="0"/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F"/>
    <w:rsid w:val="000237BD"/>
    <w:rsid w:val="00023B42"/>
    <w:rsid w:val="00077AD3"/>
    <w:rsid w:val="00122B17"/>
    <w:rsid w:val="001E0AD1"/>
    <w:rsid w:val="00205D32"/>
    <w:rsid w:val="002D4B1A"/>
    <w:rsid w:val="00376559"/>
    <w:rsid w:val="004D31CB"/>
    <w:rsid w:val="005A7DC5"/>
    <w:rsid w:val="005C6EE9"/>
    <w:rsid w:val="006E49DF"/>
    <w:rsid w:val="00841CEF"/>
    <w:rsid w:val="009F44CA"/>
    <w:rsid w:val="00AF1176"/>
    <w:rsid w:val="00C15360"/>
    <w:rsid w:val="00C15DF1"/>
    <w:rsid w:val="00E45C48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</cp:lastModifiedBy>
  <cp:revision>2</cp:revision>
  <cp:lastPrinted>2017-12-21T06:36:00Z</cp:lastPrinted>
  <dcterms:created xsi:type="dcterms:W3CDTF">2019-04-24T06:31:00Z</dcterms:created>
  <dcterms:modified xsi:type="dcterms:W3CDTF">2019-04-24T06:31:00Z</dcterms:modified>
</cp:coreProperties>
</file>